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2B" w:rsidRDefault="00703D0E">
      <w:r>
        <w:t xml:space="preserve">1 мая 2015 года прошла акция «Сирень Победы», посвященная 70-й годовщине Победы </w:t>
      </w:r>
      <w:proofErr w:type="gramStart"/>
      <w:r>
        <w:t>в</w:t>
      </w:r>
      <w:proofErr w:type="gramEnd"/>
      <w:r>
        <w:t xml:space="preserve"> Великой Отечественной войне1941-1945 гг.</w:t>
      </w:r>
    </w:p>
    <w:p w:rsidR="00703D0E" w:rsidRDefault="00703D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1" name="Рисунок 1" descr="H:\DCIM\107_PANA\P107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7_PANA\P107011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3D0E" w:rsidRDefault="00703D0E">
      <w:r>
        <w:rPr>
          <w:noProof/>
          <w:lang w:eastAsia="ru-RU"/>
        </w:rPr>
        <w:drawing>
          <wp:inline distT="0" distB="0" distL="0" distR="0">
            <wp:extent cx="5438775" cy="4080078"/>
            <wp:effectExtent l="19050" t="0" r="9525" b="0"/>
            <wp:docPr id="2" name="Рисунок 2" descr="H:\DCIM\107_PANA\P107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7_PANA\P107011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8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0E" w:rsidRDefault="00703D0E">
      <w:r>
        <w:rPr>
          <w:noProof/>
          <w:lang w:eastAsia="ru-RU"/>
        </w:rPr>
        <w:lastRenderedPageBreak/>
        <w:drawing>
          <wp:inline distT="0" distB="0" distL="0" distR="0">
            <wp:extent cx="5940425" cy="4456407"/>
            <wp:effectExtent l="19050" t="0" r="3175" b="0"/>
            <wp:docPr id="3" name="Рисунок 3" descr="H:\DCIM\107_PANA\P107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7_PANA\P107011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0E" w:rsidRDefault="00703D0E">
      <w:r>
        <w:rPr>
          <w:noProof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4" name="Рисунок 4" descr="H:\DCIM\107_PANA\P107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7_PANA\P107011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0E" w:rsidRDefault="00703D0E">
      <w:r>
        <w:rPr>
          <w:noProof/>
          <w:lang w:eastAsia="ru-RU"/>
        </w:rPr>
        <w:lastRenderedPageBreak/>
        <w:drawing>
          <wp:inline distT="0" distB="0" distL="0" distR="0">
            <wp:extent cx="5940425" cy="4456407"/>
            <wp:effectExtent l="19050" t="0" r="3175" b="0"/>
            <wp:docPr id="5" name="Рисунок 5" descr="H:\DCIM\107_PANA\P107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7_PANA\P107012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0E" w:rsidRDefault="00703D0E">
      <w:r>
        <w:rPr>
          <w:noProof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6" name="Рисунок 6" descr="H:\DCIM\107_PANA\P107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7_PANA\P107012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0E" w:rsidRDefault="00703D0E">
      <w:r>
        <w:rPr>
          <w:noProof/>
          <w:lang w:eastAsia="ru-RU"/>
        </w:rPr>
        <w:lastRenderedPageBreak/>
        <w:drawing>
          <wp:inline distT="0" distB="0" distL="0" distR="0">
            <wp:extent cx="5940425" cy="4456407"/>
            <wp:effectExtent l="19050" t="0" r="3175" b="0"/>
            <wp:docPr id="7" name="Рисунок 7" descr="H:\DCIM\107_PANA\P107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7_PANA\P107012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D0E" w:rsidSect="00CA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D0E"/>
    <w:rsid w:val="006C5A9C"/>
    <w:rsid w:val="00703D0E"/>
    <w:rsid w:val="0089559D"/>
    <w:rsid w:val="00C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7010478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2001-12-31T21:05:00Z</dcterms:created>
  <dcterms:modified xsi:type="dcterms:W3CDTF">2015-05-01T13:45:00Z</dcterms:modified>
</cp:coreProperties>
</file>